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9627" w14:textId="77777777" w:rsidR="00E62D23" w:rsidRDefault="00E62D23" w:rsidP="0092619B">
      <w:pPr>
        <w:jc w:val="center"/>
        <w:rPr>
          <w:b/>
          <w:bCs/>
          <w:lang w:val="es-ES"/>
        </w:rPr>
      </w:pPr>
    </w:p>
    <w:p w14:paraId="79153C84" w14:textId="77777777" w:rsidR="00E62D23" w:rsidRDefault="00E62D23" w:rsidP="0092619B">
      <w:pPr>
        <w:jc w:val="center"/>
        <w:rPr>
          <w:b/>
          <w:bCs/>
          <w:lang w:val="es-ES"/>
        </w:rPr>
      </w:pPr>
    </w:p>
    <w:p w14:paraId="3EBF98CD" w14:textId="77777777" w:rsidR="0092619B" w:rsidRDefault="0092619B" w:rsidP="0092619B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ENSEÑANZAS DE FORMACIÓN PROPFESIONAL</w:t>
      </w:r>
    </w:p>
    <w:p w14:paraId="5755CC42" w14:textId="77777777" w:rsidR="0092619B" w:rsidRDefault="0092619B" w:rsidP="0092619B">
      <w:pPr>
        <w:jc w:val="center"/>
        <w:rPr>
          <w:bCs/>
          <w:sz w:val="16"/>
          <w:szCs w:val="16"/>
          <w:lang w:val="es-ES"/>
        </w:rPr>
      </w:pPr>
      <w:r>
        <w:rPr>
          <w:bCs/>
          <w:sz w:val="16"/>
          <w:szCs w:val="16"/>
          <w:lang w:val="es-ES"/>
        </w:rPr>
        <w:t>SOLICITUD DE CONVALIDACIÓN DE ESTUDIOS CUYO RECONOCIMIENTO</w:t>
      </w:r>
    </w:p>
    <w:p w14:paraId="1189ED60" w14:textId="77777777" w:rsidR="0092619B" w:rsidRPr="00900F11" w:rsidRDefault="0092619B" w:rsidP="0092619B">
      <w:pPr>
        <w:jc w:val="center"/>
        <w:rPr>
          <w:bCs/>
          <w:sz w:val="16"/>
          <w:szCs w:val="16"/>
          <w:lang w:val="es-ES"/>
        </w:rPr>
      </w:pPr>
      <w:r>
        <w:rPr>
          <w:bCs/>
          <w:sz w:val="16"/>
          <w:szCs w:val="16"/>
          <w:lang w:val="es-ES"/>
        </w:rPr>
        <w:t>CORRESPONDE A LOS DIRECTORES DE LOS CENTROS.</w:t>
      </w:r>
    </w:p>
    <w:p w14:paraId="736436D7" w14:textId="77777777" w:rsidR="0092619B" w:rsidRDefault="0092619B" w:rsidP="0092619B">
      <w:pPr>
        <w:pStyle w:val="Textoindependiente"/>
        <w:spacing w:line="360" w:lineRule="auto"/>
        <w:rPr>
          <w:sz w:val="18"/>
          <w:szCs w:val="18"/>
        </w:rPr>
      </w:pPr>
    </w:p>
    <w:p w14:paraId="6698D46F" w14:textId="46E5685C" w:rsidR="0092619B" w:rsidRPr="00AA1886" w:rsidRDefault="0092619B" w:rsidP="0092619B">
      <w:pPr>
        <w:pStyle w:val="Textoindependiente"/>
        <w:spacing w:line="360" w:lineRule="auto"/>
        <w:rPr>
          <w:sz w:val="18"/>
          <w:szCs w:val="18"/>
        </w:rPr>
      </w:pPr>
      <w:r w:rsidRPr="00AA1886">
        <w:rPr>
          <w:sz w:val="18"/>
          <w:szCs w:val="18"/>
        </w:rPr>
        <w:t xml:space="preserve">D. ………………………………………………………………, </w:t>
      </w:r>
      <w:r w:rsidR="002C732F">
        <w:rPr>
          <w:sz w:val="18"/>
          <w:szCs w:val="18"/>
        </w:rPr>
        <w:t>con d</w:t>
      </w:r>
      <w:r w:rsidRPr="00AA1886">
        <w:rPr>
          <w:sz w:val="18"/>
          <w:szCs w:val="18"/>
        </w:rPr>
        <w:t xml:space="preserve">ocumento de identidad </w:t>
      </w:r>
      <w:r w:rsidR="002C732F">
        <w:rPr>
          <w:sz w:val="18"/>
          <w:szCs w:val="18"/>
        </w:rPr>
        <w:t>n</w:t>
      </w:r>
      <w:r w:rsidRPr="00AA1886">
        <w:rPr>
          <w:sz w:val="18"/>
          <w:szCs w:val="18"/>
        </w:rPr>
        <w:t>º ……………………</w:t>
      </w:r>
      <w:r>
        <w:rPr>
          <w:sz w:val="18"/>
          <w:szCs w:val="18"/>
        </w:rPr>
        <w:t>…………….</w:t>
      </w:r>
    </w:p>
    <w:p w14:paraId="101A89C2" w14:textId="3C2DEC04" w:rsidR="0092619B" w:rsidRPr="00AA1886" w:rsidRDefault="0092619B" w:rsidP="0092619B">
      <w:pPr>
        <w:pStyle w:val="Textoindependiente"/>
        <w:spacing w:line="360" w:lineRule="auto"/>
        <w:rPr>
          <w:sz w:val="18"/>
          <w:szCs w:val="18"/>
        </w:rPr>
      </w:pPr>
      <w:r w:rsidRPr="00AA1886">
        <w:rPr>
          <w:sz w:val="18"/>
          <w:szCs w:val="18"/>
        </w:rPr>
        <w:t>Domicilio: ……………………………………………………………</w:t>
      </w:r>
      <w:r w:rsidR="0050721E" w:rsidRPr="00AA1886">
        <w:rPr>
          <w:sz w:val="18"/>
          <w:szCs w:val="18"/>
        </w:rPr>
        <w:t>……</w:t>
      </w:r>
      <w:r w:rsidRPr="00AA1886">
        <w:rPr>
          <w:sz w:val="18"/>
          <w:szCs w:val="18"/>
        </w:rPr>
        <w:t>Teléfono: ……………………………</w:t>
      </w:r>
      <w:r>
        <w:rPr>
          <w:sz w:val="18"/>
          <w:szCs w:val="18"/>
        </w:rPr>
        <w:t>……………</w:t>
      </w:r>
    </w:p>
    <w:p w14:paraId="65238C60" w14:textId="104AE896" w:rsidR="0092619B" w:rsidRPr="00AA1886" w:rsidRDefault="0092619B" w:rsidP="0092619B">
      <w:pPr>
        <w:pStyle w:val="Textoindependiente"/>
        <w:spacing w:line="360" w:lineRule="auto"/>
        <w:rPr>
          <w:sz w:val="18"/>
          <w:szCs w:val="18"/>
        </w:rPr>
      </w:pPr>
      <w:r w:rsidRPr="00AA1886">
        <w:rPr>
          <w:sz w:val="18"/>
          <w:szCs w:val="18"/>
        </w:rPr>
        <w:t>Población: …………………………………</w:t>
      </w:r>
      <w:r w:rsidR="0050721E" w:rsidRPr="00AA1886">
        <w:rPr>
          <w:sz w:val="18"/>
          <w:szCs w:val="18"/>
        </w:rPr>
        <w:t>……</w:t>
      </w:r>
      <w:r w:rsidRPr="00AA1886">
        <w:rPr>
          <w:sz w:val="18"/>
          <w:szCs w:val="18"/>
        </w:rPr>
        <w:t>. Código postal: ………………Provincia: ……………………</w:t>
      </w:r>
      <w:r>
        <w:rPr>
          <w:sz w:val="18"/>
          <w:szCs w:val="18"/>
        </w:rPr>
        <w:t>………</w:t>
      </w:r>
      <w:r w:rsidR="0050721E">
        <w:rPr>
          <w:sz w:val="18"/>
          <w:szCs w:val="18"/>
        </w:rPr>
        <w:t>……</w:t>
      </w:r>
      <w:r>
        <w:rPr>
          <w:sz w:val="18"/>
          <w:szCs w:val="18"/>
        </w:rPr>
        <w:t>.</w:t>
      </w:r>
    </w:p>
    <w:p w14:paraId="1FCD21DC" w14:textId="77777777" w:rsidR="0092619B" w:rsidRPr="00AA1886" w:rsidRDefault="0092619B" w:rsidP="0092619B">
      <w:pPr>
        <w:pStyle w:val="Textoindependiente"/>
        <w:spacing w:line="360" w:lineRule="auto"/>
        <w:rPr>
          <w:b/>
          <w:sz w:val="18"/>
          <w:szCs w:val="18"/>
        </w:rPr>
      </w:pPr>
      <w:r w:rsidRPr="00AA1886">
        <w:rPr>
          <w:b/>
          <w:sz w:val="18"/>
          <w:szCs w:val="18"/>
        </w:rPr>
        <w:t>EXPONE:</w:t>
      </w:r>
    </w:p>
    <w:p w14:paraId="1B98A661" w14:textId="77777777" w:rsidR="0092619B" w:rsidRPr="00AA1886" w:rsidRDefault="0092619B" w:rsidP="0092619B">
      <w:pPr>
        <w:pStyle w:val="Textoindependiente"/>
        <w:spacing w:line="360" w:lineRule="auto"/>
        <w:rPr>
          <w:sz w:val="18"/>
          <w:szCs w:val="18"/>
        </w:rPr>
      </w:pPr>
      <w:r w:rsidRPr="00AA1886">
        <w:rPr>
          <w:sz w:val="18"/>
          <w:szCs w:val="18"/>
        </w:rPr>
        <w:t>1. Que está cursando en el Centro: …………………………………………………………………………………</w:t>
      </w:r>
      <w:r>
        <w:rPr>
          <w:sz w:val="18"/>
          <w:szCs w:val="18"/>
        </w:rPr>
        <w:t>…………….</w:t>
      </w:r>
    </w:p>
    <w:p w14:paraId="4A338638" w14:textId="55B29254" w:rsidR="0092619B" w:rsidRPr="00AA1886" w:rsidRDefault="0092619B" w:rsidP="0092619B">
      <w:pPr>
        <w:pStyle w:val="Textoindependiente"/>
        <w:spacing w:line="360" w:lineRule="auto"/>
        <w:rPr>
          <w:sz w:val="18"/>
          <w:szCs w:val="18"/>
        </w:rPr>
      </w:pPr>
      <w:r w:rsidRPr="00AA1886">
        <w:rPr>
          <w:sz w:val="18"/>
          <w:szCs w:val="18"/>
        </w:rPr>
        <w:t xml:space="preserve">    Localidad: ……………………………………………</w:t>
      </w:r>
      <w:r w:rsidR="0050721E" w:rsidRPr="00AA1886">
        <w:rPr>
          <w:sz w:val="18"/>
          <w:szCs w:val="18"/>
        </w:rPr>
        <w:t>……</w:t>
      </w:r>
      <w:r w:rsidRPr="00AA1886">
        <w:rPr>
          <w:sz w:val="18"/>
          <w:szCs w:val="18"/>
        </w:rPr>
        <w:t>Provincia: ………………………………………...</w:t>
      </w:r>
      <w:r>
        <w:rPr>
          <w:sz w:val="18"/>
          <w:szCs w:val="18"/>
        </w:rPr>
        <w:t>.....................</w:t>
      </w:r>
    </w:p>
    <w:p w14:paraId="35B0E7EA" w14:textId="77777777" w:rsidR="0092619B" w:rsidRPr="00AA1886" w:rsidRDefault="0092619B" w:rsidP="0092619B">
      <w:pPr>
        <w:pStyle w:val="Textoindependiente"/>
        <w:spacing w:line="360" w:lineRule="auto"/>
        <w:rPr>
          <w:sz w:val="18"/>
          <w:szCs w:val="18"/>
        </w:rPr>
      </w:pPr>
      <w:r w:rsidRPr="00AA1886">
        <w:rPr>
          <w:sz w:val="18"/>
          <w:szCs w:val="18"/>
        </w:rPr>
        <w:t xml:space="preserve">    El ciclo formativo de grado: …………......... denominado: ……………………………………………………</w:t>
      </w:r>
      <w:r>
        <w:rPr>
          <w:sz w:val="18"/>
          <w:szCs w:val="18"/>
        </w:rPr>
        <w:t>……………...</w:t>
      </w:r>
    </w:p>
    <w:p w14:paraId="5EBDC01E" w14:textId="77777777" w:rsidR="0092619B" w:rsidRPr="00AA1886" w:rsidRDefault="0092619B" w:rsidP="0092619B">
      <w:pPr>
        <w:pStyle w:val="Textoindependiente"/>
        <w:spacing w:line="360" w:lineRule="auto"/>
        <w:rPr>
          <w:sz w:val="18"/>
          <w:szCs w:val="18"/>
        </w:rPr>
      </w:pPr>
      <w:r w:rsidRPr="00AA1886">
        <w:rPr>
          <w:sz w:val="18"/>
          <w:szCs w:val="18"/>
        </w:rPr>
        <w:t xml:space="preserve">     ……………………………………………………………………………………………</w:t>
      </w:r>
    </w:p>
    <w:p w14:paraId="30801D02" w14:textId="77777777" w:rsidR="0092619B" w:rsidRPr="00AA1886" w:rsidRDefault="0092619B" w:rsidP="0092619B">
      <w:pPr>
        <w:pStyle w:val="Textoindependiente"/>
        <w:spacing w:line="360" w:lineRule="auto"/>
        <w:rPr>
          <w:i/>
          <w:sz w:val="18"/>
          <w:szCs w:val="18"/>
        </w:rPr>
      </w:pPr>
      <w:r w:rsidRPr="00AA1886">
        <w:rPr>
          <w:sz w:val="18"/>
          <w:szCs w:val="18"/>
        </w:rPr>
        <w:t xml:space="preserve">2. Que reúne alguno de los requisitos siguientes: </w:t>
      </w:r>
      <w:r w:rsidRPr="00AA1886">
        <w:rPr>
          <w:i/>
          <w:sz w:val="18"/>
          <w:szCs w:val="18"/>
        </w:rPr>
        <w:t>(márquese el que proceda)</w:t>
      </w:r>
    </w:p>
    <w:p w14:paraId="3DE5B4F6" w14:textId="47868044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i/>
          <w:sz w:val="18"/>
          <w:szCs w:val="18"/>
        </w:rPr>
        <w:t xml:space="preserve">    </w:t>
      </w:r>
      <w:r w:rsidRPr="00AA1886">
        <w:rPr>
          <w:sz w:val="18"/>
          <w:szCs w:val="18"/>
        </w:rPr>
        <w:t xml:space="preserve">⁯ Tener superados módulos profesionales de títulos de Formación Profesional del catálogo de la LOGSE, </w:t>
      </w:r>
      <w:r w:rsidR="0050721E" w:rsidRPr="00AA1886">
        <w:rPr>
          <w:sz w:val="18"/>
          <w:szCs w:val="18"/>
        </w:rPr>
        <w:t>cuya convalidación</w:t>
      </w:r>
      <w:r w:rsidRPr="00AA1886">
        <w:rPr>
          <w:sz w:val="18"/>
          <w:szCs w:val="18"/>
        </w:rPr>
        <w:t xml:space="preserve"> está definida en las normas que regulan los títulos de Formación Profesional del catálogo de la LOE.</w:t>
      </w:r>
    </w:p>
    <w:p w14:paraId="305C160A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 xml:space="preserve">    ⁯   Tener superados módulos profesionales comunes a varios títulos Formación Profesional del catálogo de la LOE.</w:t>
      </w:r>
    </w:p>
    <w:p w14:paraId="57C63AD9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 xml:space="preserve">    ⁯   Tener acreditadas unidades de competencia que formen parte del Catálogo Nacional de Calificaciones Profesionales.</w:t>
      </w:r>
    </w:p>
    <w:p w14:paraId="6ACC8007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i/>
          <w:sz w:val="18"/>
          <w:szCs w:val="18"/>
        </w:rPr>
      </w:pPr>
      <w:r w:rsidRPr="00AA1886">
        <w:rPr>
          <w:sz w:val="18"/>
          <w:szCs w:val="18"/>
        </w:rPr>
        <w:t xml:space="preserve">    ⁯   Tener superados otros estudios reglados: </w:t>
      </w:r>
      <w:r w:rsidRPr="00AA1886">
        <w:rPr>
          <w:i/>
          <w:sz w:val="18"/>
          <w:szCs w:val="18"/>
        </w:rPr>
        <w:t>(indíquese cuáles)</w:t>
      </w:r>
    </w:p>
    <w:p w14:paraId="42588DA5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b/>
          <w:sz w:val="18"/>
          <w:szCs w:val="18"/>
        </w:rPr>
      </w:pPr>
      <w:r w:rsidRPr="00AA1886">
        <w:rPr>
          <w:b/>
          <w:sz w:val="18"/>
          <w:szCs w:val="18"/>
        </w:rPr>
        <w:t>SOLICITA:</w:t>
      </w:r>
    </w:p>
    <w:p w14:paraId="5A3ECB95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 xml:space="preserve">             Que le sea reconocida por la Dirección de ese Centro la convalidación de los módulos profesionales siguientes del ciclo formativo en el que está matriculado:</w:t>
      </w:r>
    </w:p>
    <w:p w14:paraId="3614E866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45FA7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i/>
          <w:sz w:val="18"/>
          <w:szCs w:val="18"/>
        </w:rPr>
      </w:pPr>
      <w:r w:rsidRPr="00AA1886">
        <w:rPr>
          <w:sz w:val="18"/>
          <w:szCs w:val="18"/>
        </w:rPr>
        <w:t xml:space="preserve">A tal efecto presenta la siguiente documentación: </w:t>
      </w:r>
      <w:r w:rsidR="00B441B0">
        <w:rPr>
          <w:i/>
          <w:sz w:val="18"/>
          <w:szCs w:val="18"/>
        </w:rPr>
        <w:t>(márquese la que proceda)</w:t>
      </w:r>
    </w:p>
    <w:p w14:paraId="1D767844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AA1886">
        <w:rPr>
          <w:sz w:val="18"/>
          <w:szCs w:val="18"/>
        </w:rPr>
        <w:t xml:space="preserve"> ⁯</w:t>
      </w:r>
      <w:r w:rsidRPr="00AA1886">
        <w:rPr>
          <w:sz w:val="18"/>
          <w:szCs w:val="18"/>
        </w:rPr>
        <w:tab/>
        <w:t>Fotocopia del documento de identificación (nacional o extranjero).</w:t>
      </w:r>
    </w:p>
    <w:p w14:paraId="64F08013" w14:textId="0AA59AF1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 xml:space="preserve">    ⁯</w:t>
      </w:r>
      <w:r w:rsidRPr="00AA1886">
        <w:rPr>
          <w:sz w:val="18"/>
          <w:szCs w:val="18"/>
        </w:rPr>
        <w:tab/>
        <w:t xml:space="preserve">Certificación académica (original o fotocopia compulsada), expedida por un Centro Oficial, en la que conste los módulos profesionales o, en su caso, las materias o estudios </w:t>
      </w:r>
      <w:r w:rsidR="002C732F" w:rsidRPr="00AA1886">
        <w:rPr>
          <w:sz w:val="18"/>
          <w:szCs w:val="18"/>
        </w:rPr>
        <w:t>cursados, la</w:t>
      </w:r>
      <w:r w:rsidRPr="00AA1886">
        <w:rPr>
          <w:sz w:val="18"/>
          <w:szCs w:val="18"/>
        </w:rPr>
        <w:t xml:space="preserve"> convocatoria en la que han sido superados y la calificación obtenida.</w:t>
      </w:r>
    </w:p>
    <w:p w14:paraId="796E3BA8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 xml:space="preserve">    ⁯</w:t>
      </w:r>
      <w:r w:rsidRPr="00AA1886">
        <w:rPr>
          <w:sz w:val="18"/>
          <w:szCs w:val="18"/>
        </w:rPr>
        <w:tab/>
        <w:t>Documento acreditativo de las unidades de competencia reconocidas que formen parte del Catálogo Nacional de Cualificaciones Profesionales.</w:t>
      </w:r>
    </w:p>
    <w:p w14:paraId="14F3854F" w14:textId="0E4F2093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 xml:space="preserve">                                                   ……………………………………a ……… de ……………………………</w:t>
      </w:r>
      <w:r w:rsidR="0050721E" w:rsidRPr="00AA1886">
        <w:rPr>
          <w:sz w:val="18"/>
          <w:szCs w:val="18"/>
        </w:rPr>
        <w:t>……</w:t>
      </w:r>
      <w:r w:rsidRPr="00AA1886">
        <w:rPr>
          <w:sz w:val="18"/>
          <w:szCs w:val="18"/>
        </w:rPr>
        <w:t>de 20 ….</w:t>
      </w:r>
    </w:p>
    <w:p w14:paraId="5D4DE31E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</w:p>
    <w:p w14:paraId="100ED150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</w:p>
    <w:p w14:paraId="2380B49E" w14:textId="77777777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sz w:val="18"/>
          <w:szCs w:val="18"/>
        </w:rPr>
        <w:tab/>
      </w:r>
      <w:r w:rsidRPr="00AA1886">
        <w:rPr>
          <w:sz w:val="18"/>
          <w:szCs w:val="18"/>
        </w:rPr>
        <w:tab/>
      </w:r>
      <w:r w:rsidRPr="00AA1886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AA1886">
        <w:rPr>
          <w:sz w:val="18"/>
          <w:szCs w:val="18"/>
        </w:rPr>
        <w:tab/>
      </w:r>
      <w:r w:rsidRPr="00AA1886">
        <w:rPr>
          <w:sz w:val="18"/>
          <w:szCs w:val="18"/>
        </w:rPr>
        <w:tab/>
        <w:t>Firmado.: ……………………………………….</w:t>
      </w:r>
    </w:p>
    <w:p w14:paraId="1B9DE0FA" w14:textId="77777777" w:rsidR="00B441B0" w:rsidRDefault="00B441B0" w:rsidP="0092619B">
      <w:pPr>
        <w:pStyle w:val="Textoindependiente"/>
        <w:spacing w:line="360" w:lineRule="auto"/>
        <w:ind w:left="567" w:hanging="567"/>
        <w:rPr>
          <w:b/>
          <w:sz w:val="18"/>
          <w:szCs w:val="18"/>
        </w:rPr>
      </w:pPr>
    </w:p>
    <w:p w14:paraId="12CC868D" w14:textId="077E56AC" w:rsidR="0092619B" w:rsidRPr="00AA1886" w:rsidRDefault="0092619B" w:rsidP="0092619B">
      <w:pPr>
        <w:pStyle w:val="Textoindependiente"/>
        <w:spacing w:line="360" w:lineRule="auto"/>
        <w:ind w:left="567" w:hanging="567"/>
        <w:rPr>
          <w:sz w:val="18"/>
          <w:szCs w:val="18"/>
        </w:rPr>
      </w:pPr>
      <w:r w:rsidRPr="00AA1886">
        <w:rPr>
          <w:b/>
          <w:sz w:val="18"/>
          <w:szCs w:val="18"/>
        </w:rPr>
        <w:t xml:space="preserve">SR. DIRECTOR DEL </w:t>
      </w:r>
      <w:r w:rsidR="002C732F" w:rsidRPr="00AA1886">
        <w:rPr>
          <w:b/>
          <w:sz w:val="18"/>
          <w:szCs w:val="18"/>
        </w:rPr>
        <w:t>CENTRO I.E.S.</w:t>
      </w:r>
      <w:r w:rsidR="00B441B0">
        <w:rPr>
          <w:sz w:val="18"/>
          <w:szCs w:val="18"/>
        </w:rPr>
        <w:t xml:space="preserve"> JOSEFINA ALDECOA de Alcorcón</w:t>
      </w:r>
    </w:p>
    <w:p w14:paraId="4B529DBF" w14:textId="77777777" w:rsidR="0092619B" w:rsidRDefault="0092619B" w:rsidP="0092619B">
      <w:pPr>
        <w:pStyle w:val="Textoindependiente"/>
        <w:spacing w:line="360" w:lineRule="auto"/>
        <w:ind w:left="567" w:hanging="567"/>
        <w:rPr>
          <w:sz w:val="16"/>
          <w:szCs w:val="16"/>
        </w:rPr>
      </w:pPr>
      <w:r w:rsidRPr="00AA1886">
        <w:t xml:space="preserve"> </w:t>
      </w:r>
    </w:p>
    <w:p w14:paraId="3B7A9003" w14:textId="77777777" w:rsidR="0092619B" w:rsidRDefault="0092619B" w:rsidP="0092619B">
      <w:pPr>
        <w:pStyle w:val="membrete"/>
        <w:jc w:val="both"/>
        <w:rPr>
          <w:sz w:val="16"/>
          <w:szCs w:val="16"/>
        </w:rPr>
      </w:pPr>
    </w:p>
    <w:p w14:paraId="67F3A4F2" w14:textId="77777777" w:rsidR="0092619B" w:rsidRDefault="0092619B" w:rsidP="0092619B">
      <w:pPr>
        <w:pStyle w:val="membrete"/>
        <w:jc w:val="both"/>
        <w:rPr>
          <w:sz w:val="16"/>
          <w:szCs w:val="16"/>
        </w:rPr>
      </w:pPr>
    </w:p>
    <w:p w14:paraId="090BBA4C" w14:textId="77777777" w:rsidR="0092619B" w:rsidRDefault="0092619B" w:rsidP="0092619B">
      <w:pPr>
        <w:pStyle w:val="membrete"/>
        <w:jc w:val="both"/>
        <w:rPr>
          <w:sz w:val="16"/>
          <w:szCs w:val="16"/>
        </w:rPr>
      </w:pPr>
    </w:p>
    <w:p w14:paraId="21F6BC0B" w14:textId="41875E32" w:rsidR="0092619B" w:rsidRDefault="0092619B" w:rsidP="0092619B">
      <w:pPr>
        <w:pStyle w:val="membrete"/>
        <w:jc w:val="both"/>
        <w:rPr>
          <w:sz w:val="16"/>
          <w:szCs w:val="16"/>
        </w:rPr>
      </w:pPr>
      <w:r>
        <w:rPr>
          <w:sz w:val="16"/>
          <w:szCs w:val="16"/>
        </w:rPr>
        <w:t>Los datos personales recogidos serán incorporados y tratados en el fichero “Historiales académicos”</w:t>
      </w:r>
      <w:r w:rsidR="002C732F">
        <w:rPr>
          <w:sz w:val="16"/>
          <w:szCs w:val="16"/>
        </w:rPr>
        <w:t xml:space="preserve"> </w:t>
      </w:r>
      <w:r>
        <w:rPr>
          <w:sz w:val="16"/>
          <w:szCs w:val="16"/>
        </w:rPr>
        <w:t>inscrito en el Registro de Ficheros de Datos Personales de la Agencia de Protección de Datos de la Comunidad de Madrid (</w:t>
      </w:r>
      <w:hyperlink r:id="rId6" w:history="1">
        <w:r>
          <w:rPr>
            <w:rStyle w:val="Hipervnculo"/>
            <w:sz w:val="16"/>
            <w:szCs w:val="16"/>
          </w:rPr>
          <w:t>www.madrid.org/apdcm</w:t>
        </w:r>
      </w:hyperlink>
      <w:r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y no está prevista la cesión de los mismos. El órgano responsable del fichero es la Dirección General de Infraestructuras y Servicios y la dirección donde el interesado podrá ejercer los derechos de acceso, rectificación, cancelación y oposición ante el mismo es “C/ Díaz Portier, 35-28006.MADRID,” todo lo cual </w:t>
      </w:r>
      <w:r w:rsidR="002C732F">
        <w:rPr>
          <w:sz w:val="16"/>
          <w:szCs w:val="16"/>
        </w:rPr>
        <w:t>se informa</w:t>
      </w:r>
      <w:r>
        <w:rPr>
          <w:sz w:val="16"/>
          <w:szCs w:val="16"/>
        </w:rPr>
        <w:t xml:space="preserve"> en cumplimiento del artículo 5 de la Ley Orgánica 15/1999, de 13 de diciembre, de Protección de Carácter Personal.</w:t>
      </w:r>
    </w:p>
    <w:p w14:paraId="1198C1F3" w14:textId="77777777" w:rsidR="003A6C23" w:rsidRDefault="003A6C23"/>
    <w:sectPr w:rsidR="003A6C23" w:rsidSect="003A6C23">
      <w:headerReference w:type="default" r:id="rId7"/>
      <w:footerReference w:type="default" r:id="rId8"/>
      <w:pgSz w:w="11907" w:h="16840" w:code="9"/>
      <w:pgMar w:top="567" w:right="708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5278" w14:textId="77777777" w:rsidR="006A4E90" w:rsidRDefault="006A4E90">
      <w:r>
        <w:separator/>
      </w:r>
    </w:p>
  </w:endnote>
  <w:endnote w:type="continuationSeparator" w:id="0">
    <w:p w14:paraId="6F4ADD1C" w14:textId="77777777" w:rsidR="006A4E90" w:rsidRDefault="006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19F7" w14:textId="21257376" w:rsidR="003A6C23" w:rsidRDefault="00524780" w:rsidP="004B2569">
    <w:pPr>
      <w:pBdr>
        <w:top w:val="single" w:sz="4" w:space="1" w:color="auto"/>
      </w:pBdr>
      <w:ind w:left="-284" w:right="-142"/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sz w:val="18"/>
        <w:szCs w:val="18"/>
      </w:rPr>
      <w:t>Sahagún</w:t>
    </w:r>
    <w:r w:rsidR="002C732F">
      <w:rPr>
        <w:rFonts w:ascii="Arial Narrow" w:hAnsi="Arial Narrow" w:cs="Arial"/>
        <w:sz w:val="18"/>
        <w:szCs w:val="18"/>
      </w:rPr>
      <w:t>, 4</w:t>
    </w:r>
    <w:r>
      <w:rPr>
        <w:rFonts w:ascii="Arial Narrow" w:hAnsi="Arial Narrow" w:cs="Arial"/>
        <w:sz w:val="18"/>
        <w:szCs w:val="18"/>
      </w:rPr>
      <w:t xml:space="preserve"> – 28925 </w:t>
    </w:r>
    <w:r>
      <w:rPr>
        <w:rFonts w:ascii="Arial Narrow" w:hAnsi="Arial Narrow" w:cs="Arial"/>
        <w:b/>
        <w:sz w:val="18"/>
        <w:szCs w:val="18"/>
      </w:rPr>
      <w:t>ALCORCÓN</w:t>
    </w:r>
    <w:r>
      <w:rPr>
        <w:rFonts w:ascii="Arial Narrow" w:hAnsi="Arial Narrow" w:cs="Arial"/>
        <w:sz w:val="18"/>
        <w:szCs w:val="18"/>
      </w:rPr>
      <w:t xml:space="preserve"> (</w:t>
    </w:r>
    <w:proofErr w:type="gramStart"/>
    <w:r>
      <w:rPr>
        <w:rFonts w:ascii="Arial Narrow" w:hAnsi="Arial Narrow" w:cs="Arial"/>
        <w:sz w:val="18"/>
        <w:szCs w:val="18"/>
      </w:rPr>
      <w:t xml:space="preserve">Madrid)   </w:t>
    </w:r>
    <w:proofErr w:type="gramEnd"/>
    <w:r>
      <w:rPr>
        <w:rFonts w:ascii="Arial Narrow" w:hAnsi="Arial Narrow" w:cs="Arial"/>
        <w:sz w:val="18"/>
        <w:szCs w:val="18"/>
      </w:rPr>
      <w:t>Tel:</w:t>
    </w:r>
    <w:r w:rsidR="007C3E37">
      <w:rPr>
        <w:rFonts w:ascii="Arial Narrow" w:hAnsi="Arial Narrow" w:cs="Arial"/>
        <w:sz w:val="18"/>
        <w:szCs w:val="18"/>
      </w:rPr>
      <w:t xml:space="preserve"> </w:t>
    </w:r>
    <w:r w:rsidR="00B35811">
      <w:rPr>
        <w:rFonts w:ascii="Arial Narrow" w:hAnsi="Arial Narrow" w:cs="Arial"/>
        <w:sz w:val="18"/>
        <w:szCs w:val="18"/>
      </w:rPr>
      <w:t>91 612 52 61</w:t>
    </w:r>
    <w:r>
      <w:rPr>
        <w:rFonts w:ascii="Arial Narrow" w:hAnsi="Arial Narrow" w:cs="Arial"/>
        <w:sz w:val="18"/>
        <w:szCs w:val="18"/>
      </w:rPr>
      <w:t xml:space="preserve">   Fax: 91 612 53 61  correo: </w:t>
    </w:r>
    <w:hyperlink r:id="rId1" w:history="1">
      <w:r w:rsidR="004B2569" w:rsidRPr="0068237D">
        <w:rPr>
          <w:rStyle w:val="Hipervnculo"/>
          <w:rFonts w:ascii="Arial Narrow" w:hAnsi="Arial Narrow"/>
          <w:sz w:val="18"/>
          <w:szCs w:val="18"/>
        </w:rPr>
        <w:t>ies.josefinaaldecoa.alcorcon@educa.madrid.org</w:t>
      </w:r>
    </w:hyperlink>
    <w:r>
      <w:rPr>
        <w:rFonts w:ascii="Arial Narrow" w:hAnsi="Arial Narrow"/>
        <w:sz w:val="18"/>
        <w:szCs w:val="18"/>
      </w:rPr>
      <w:t xml:space="preserve">  web: </w:t>
    </w:r>
    <w:hyperlink r:id="rId2" w:history="1">
      <w:r w:rsidR="004B2569" w:rsidRPr="0068237D">
        <w:rPr>
          <w:rStyle w:val="Hipervnculo"/>
          <w:rFonts w:ascii="Arial Narrow" w:hAnsi="Arial Narrow"/>
          <w:sz w:val="18"/>
          <w:szCs w:val="18"/>
        </w:rPr>
        <w:t>www.iesja.es/</w:t>
      </w:r>
    </w:hyperlink>
  </w:p>
  <w:p w14:paraId="0703C5D7" w14:textId="77777777" w:rsidR="008334A5" w:rsidRPr="008334A5" w:rsidRDefault="0092619B" w:rsidP="004B2569">
    <w:pPr>
      <w:pBdr>
        <w:top w:val="single" w:sz="4" w:space="1" w:color="auto"/>
      </w:pBdr>
      <w:ind w:left="-284" w:right="-142"/>
      <w:rPr>
        <w:sz w:val="14"/>
        <w:szCs w:val="14"/>
      </w:rPr>
    </w:pPr>
    <w:r>
      <w:rPr>
        <w:sz w:val="14"/>
        <w:szCs w:val="14"/>
      </w:rPr>
      <w:t>Mod. 0122</w:t>
    </w:r>
  </w:p>
  <w:p w14:paraId="36C989EC" w14:textId="77777777" w:rsidR="003A6C23" w:rsidRDefault="00524780">
    <w:pPr>
      <w:ind w:right="71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337D" w14:textId="77777777" w:rsidR="006A4E90" w:rsidRDefault="006A4E90">
      <w:r>
        <w:separator/>
      </w:r>
    </w:p>
  </w:footnote>
  <w:footnote w:type="continuationSeparator" w:id="0">
    <w:p w14:paraId="63710C03" w14:textId="77777777" w:rsidR="006A4E90" w:rsidRDefault="006A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8564" w14:textId="77777777" w:rsidR="007C3E37" w:rsidRDefault="00E62D23" w:rsidP="008334A5">
    <w:pPr>
      <w:pStyle w:val="Encabezado"/>
      <w:jc w:val="righ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86E508" wp14:editId="11D2FC7C">
          <wp:simplePos x="0" y="0"/>
          <wp:positionH relativeFrom="margin">
            <wp:posOffset>154559</wp:posOffset>
          </wp:positionH>
          <wp:positionV relativeFrom="paragraph">
            <wp:posOffset>-136449</wp:posOffset>
          </wp:positionV>
          <wp:extent cx="1719072" cy="835368"/>
          <wp:effectExtent l="0" t="0" r="0" b="3175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396" cy="8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FFD21" w14:textId="77777777" w:rsidR="00E62D23" w:rsidRDefault="00E62D23" w:rsidP="008334A5">
    <w:pPr>
      <w:pStyle w:val="Encabezado"/>
      <w:jc w:val="right"/>
      <w:rPr>
        <w:sz w:val="14"/>
        <w:szCs w:val="14"/>
      </w:rPr>
    </w:pPr>
  </w:p>
  <w:p w14:paraId="3ABED6D8" w14:textId="77777777" w:rsidR="00E62D23" w:rsidRDefault="00E62D23" w:rsidP="008334A5">
    <w:pPr>
      <w:pStyle w:val="Encabezado"/>
      <w:jc w:val="right"/>
      <w:rPr>
        <w:sz w:val="14"/>
        <w:szCs w:val="14"/>
      </w:rPr>
    </w:pPr>
  </w:p>
  <w:p w14:paraId="4644FFF9" w14:textId="4DF132FA" w:rsidR="00E62D23" w:rsidRDefault="00E62D23" w:rsidP="008334A5">
    <w:pPr>
      <w:pStyle w:val="Encabezado"/>
      <w:jc w:val="right"/>
      <w:rPr>
        <w:sz w:val="14"/>
        <w:szCs w:val="14"/>
      </w:rPr>
    </w:pPr>
  </w:p>
  <w:p w14:paraId="601CD5B0" w14:textId="77777777" w:rsidR="00E62D23" w:rsidRDefault="00E62D23" w:rsidP="008334A5">
    <w:pPr>
      <w:pStyle w:val="Encabezado"/>
      <w:jc w:val="right"/>
      <w:rPr>
        <w:sz w:val="14"/>
        <w:szCs w:val="14"/>
      </w:rPr>
    </w:pPr>
  </w:p>
  <w:p w14:paraId="4D3E9FCC" w14:textId="77777777" w:rsidR="00E62D23" w:rsidRDefault="00E62D23" w:rsidP="008334A5">
    <w:pPr>
      <w:pStyle w:val="Encabezado"/>
      <w:jc w:val="right"/>
      <w:rPr>
        <w:sz w:val="14"/>
        <w:szCs w:val="14"/>
      </w:rPr>
    </w:pPr>
  </w:p>
  <w:p w14:paraId="76852D4C" w14:textId="77777777" w:rsidR="00E62D23" w:rsidRDefault="00E62D23" w:rsidP="008334A5">
    <w:pPr>
      <w:pStyle w:val="Encabezado"/>
      <w:jc w:val="right"/>
      <w:rPr>
        <w:sz w:val="14"/>
        <w:szCs w:val="14"/>
      </w:rPr>
    </w:pPr>
  </w:p>
  <w:p w14:paraId="6E27B4CB" w14:textId="77777777" w:rsidR="00E62D23" w:rsidRPr="007C3E37" w:rsidRDefault="00E62D23" w:rsidP="008334A5">
    <w:pPr>
      <w:pStyle w:val="Encabezado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2D"/>
    <w:rsid w:val="002C732F"/>
    <w:rsid w:val="003A6C23"/>
    <w:rsid w:val="0043120D"/>
    <w:rsid w:val="004B2569"/>
    <w:rsid w:val="0050721E"/>
    <w:rsid w:val="00524780"/>
    <w:rsid w:val="006A4E90"/>
    <w:rsid w:val="007071DF"/>
    <w:rsid w:val="007C3E37"/>
    <w:rsid w:val="008334A5"/>
    <w:rsid w:val="0092619B"/>
    <w:rsid w:val="00B35811"/>
    <w:rsid w:val="00B441B0"/>
    <w:rsid w:val="00CE6B2D"/>
    <w:rsid w:val="00E62D23"/>
    <w:rsid w:val="00F0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F0B7F8"/>
  <w15:chartTrackingRefBased/>
  <w15:docId w15:val="{2D227A55-1C8A-456E-A82F-4CDDA351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C2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brete">
    <w:name w:val="membrete"/>
    <w:basedOn w:val="Normal"/>
    <w:rsid w:val="003A6C23"/>
  </w:style>
  <w:style w:type="character" w:styleId="Hipervnculo">
    <w:name w:val="Hyperlink"/>
    <w:basedOn w:val="Fuentedeprrafopredeter"/>
    <w:rsid w:val="003A6C23"/>
    <w:rPr>
      <w:color w:val="0000FF"/>
      <w:u w:val="single"/>
    </w:rPr>
  </w:style>
  <w:style w:type="paragraph" w:styleId="Encabezado">
    <w:name w:val="header"/>
    <w:basedOn w:val="Normal"/>
    <w:rsid w:val="003A6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A6C2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92619B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2619B"/>
  </w:style>
  <w:style w:type="paragraph" w:styleId="Textodeglobo">
    <w:name w:val="Balloon Text"/>
    <w:basedOn w:val="Normal"/>
    <w:link w:val="TextodegloboCar"/>
    <w:rsid w:val="00E62D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62D2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drid.org/apdc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sja.es/" TargetMode="External"/><Relationship Id="rId1" Type="http://schemas.openxmlformats.org/officeDocument/2006/relationships/hyperlink" Target="mailto:ies.josefinaaldecoa.alcorcon@educa.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yz\plantillas\Instituto%20de%20Educaci&#243;n%20Secund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Instituto de Educación Secundaria.dotx</Template>
  <TotalTime>5</TotalTime>
  <Pages>1</Pages>
  <Words>368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AL-QADIR</Company>
  <LinksUpToDate>false</LinksUpToDate>
  <CharactersWithSpaces>3058</CharactersWithSpaces>
  <SharedDoc>false</SharedDoc>
  <HLinks>
    <vt:vector size="18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http://www.iesja.es/</vt:lpwstr>
      </vt:variant>
      <vt:variant>
        <vt:lpwstr/>
      </vt:variant>
      <vt:variant>
        <vt:i4>6750216</vt:i4>
      </vt:variant>
      <vt:variant>
        <vt:i4>0</vt:i4>
      </vt:variant>
      <vt:variant>
        <vt:i4>0</vt:i4>
      </vt:variant>
      <vt:variant>
        <vt:i4>5</vt:i4>
      </vt:variant>
      <vt:variant>
        <vt:lpwstr>mailto:ies.josefinaaldecoa.alcorcon@educa.madrid.org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pedro</cp:lastModifiedBy>
  <cp:revision>4</cp:revision>
  <cp:lastPrinted>2018-05-15T19:20:00Z</cp:lastPrinted>
  <dcterms:created xsi:type="dcterms:W3CDTF">2018-05-15T19:21:00Z</dcterms:created>
  <dcterms:modified xsi:type="dcterms:W3CDTF">2021-07-30T18:45:00Z</dcterms:modified>
</cp:coreProperties>
</file>